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512CB79A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84C27">
        <w:rPr>
          <w:rFonts w:ascii="Arial" w:hAnsi="Arial" w:cs="Arial"/>
          <w:b/>
          <w:snapToGrid w:val="0"/>
          <w:sz w:val="24"/>
          <w:szCs w:val="24"/>
        </w:rPr>
        <w:t>15</w:t>
      </w:r>
      <w:r w:rsidR="00D84C27" w:rsidRPr="00D84C27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D84C27">
        <w:rPr>
          <w:rFonts w:ascii="Arial" w:hAnsi="Arial" w:cs="Arial"/>
          <w:b/>
          <w:snapToGrid w:val="0"/>
          <w:sz w:val="24"/>
          <w:szCs w:val="24"/>
        </w:rPr>
        <w:t xml:space="preserve"> March</w:t>
      </w:r>
      <w:r w:rsidR="00800332">
        <w:rPr>
          <w:rFonts w:ascii="Arial" w:hAnsi="Arial" w:cs="Arial"/>
          <w:b/>
          <w:snapToGrid w:val="0"/>
          <w:sz w:val="24"/>
          <w:szCs w:val="24"/>
        </w:rPr>
        <w:t xml:space="preserve"> 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7777777" w:rsidR="002415EE" w:rsidRPr="00065421" w:rsidRDefault="0063558D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1</w:t>
      </w:r>
      <w:r w:rsidR="00AC1CC9" w:rsidRPr="00065421">
        <w:rPr>
          <w:rFonts w:ascii="Arial" w:hAnsi="Arial" w:cs="Arial"/>
          <w:b/>
          <w:snapToGrid w:val="0"/>
          <w:sz w:val="24"/>
          <w:szCs w:val="24"/>
        </w:rPr>
        <w:t>0</w:t>
      </w:r>
      <w:r w:rsidR="00B7510C"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5D661B" w:rsidRPr="00065421">
        <w:rPr>
          <w:rFonts w:ascii="Arial" w:hAnsi="Arial" w:cs="Arial"/>
          <w:b/>
          <w:snapToGrid w:val="0"/>
          <w:sz w:val="24"/>
          <w:szCs w:val="24"/>
        </w:rPr>
        <w:t>a</w:t>
      </w:r>
      <w:r w:rsidRPr="00065421">
        <w:rPr>
          <w:rFonts w:ascii="Arial" w:hAnsi="Arial" w:cs="Arial"/>
          <w:b/>
          <w:snapToGrid w:val="0"/>
          <w:sz w:val="24"/>
          <w:szCs w:val="24"/>
        </w:rPr>
        <w:t>.</w:t>
      </w:r>
      <w:r w:rsidR="00E54FE8" w:rsidRPr="00065421">
        <w:rPr>
          <w:rFonts w:ascii="Arial" w:hAnsi="Arial" w:cs="Arial"/>
          <w:b/>
          <w:snapToGrid w:val="0"/>
          <w:sz w:val="24"/>
          <w:szCs w:val="24"/>
        </w:rPr>
        <w:t>i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2F6D10" w:rsidRPr="00065421">
        <w:rPr>
          <w:rFonts w:ascii="Arial" w:hAnsi="Arial" w:cs="Arial"/>
          <w:b/>
          <w:snapToGrid w:val="0"/>
          <w:sz w:val="24"/>
          <w:szCs w:val="24"/>
        </w:rPr>
        <w:t>–</w:t>
      </w:r>
      <w:r w:rsidR="00B91E48" w:rsidRPr="00065421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65421">
        <w:rPr>
          <w:rFonts w:ascii="Arial" w:hAnsi="Arial" w:cs="Arial"/>
          <w:b/>
          <w:snapToGrid w:val="0"/>
          <w:sz w:val="24"/>
          <w:szCs w:val="24"/>
        </w:rPr>
        <w:t>Payment</w:t>
      </w:r>
      <w:r w:rsidR="00D84208" w:rsidRPr="00065421">
        <w:rPr>
          <w:rFonts w:ascii="Arial" w:hAnsi="Arial" w:cs="Arial"/>
          <w:b/>
          <w:snapToGrid w:val="0"/>
          <w:sz w:val="24"/>
          <w:szCs w:val="24"/>
        </w:rPr>
        <w:t>s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72"/>
        <w:gridCol w:w="4395"/>
        <w:gridCol w:w="2126"/>
        <w:gridCol w:w="850"/>
        <w:gridCol w:w="851"/>
        <w:gridCol w:w="1417"/>
      </w:tblGrid>
      <w:tr w:rsidR="00D84208" w:rsidRPr="00065421" w14:paraId="49A40D26" w14:textId="77777777" w:rsidTr="004F1185">
        <w:tc>
          <w:tcPr>
            <w:tcW w:w="2093" w:type="dxa"/>
          </w:tcPr>
          <w:p w14:paraId="57FD159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Transaction No</w:t>
            </w:r>
          </w:p>
        </w:tc>
        <w:tc>
          <w:tcPr>
            <w:tcW w:w="3572" w:type="dxa"/>
          </w:tcPr>
          <w:p w14:paraId="233178F4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4395" w:type="dxa"/>
          </w:tcPr>
          <w:p w14:paraId="3BF9E63B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126" w:type="dxa"/>
          </w:tcPr>
          <w:p w14:paraId="7D024B1C" w14:textId="77777777" w:rsidR="00D84208" w:rsidRPr="00065421" w:rsidRDefault="00D84208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D84208" w:rsidRPr="00065421" w:rsidRDefault="00D84208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14:paraId="0072A802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D84208" w:rsidRPr="00065421" w14:paraId="292683D3" w14:textId="77777777" w:rsidTr="004F1185">
        <w:tc>
          <w:tcPr>
            <w:tcW w:w="2093" w:type="dxa"/>
          </w:tcPr>
          <w:p w14:paraId="35993C07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2A0B9F3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B0A7E35" w14:textId="77777777" w:rsidR="00D84208" w:rsidRPr="00065421" w:rsidRDefault="00D84208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8BCC6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24B10" w14:textId="77777777" w:rsidR="00D84208" w:rsidRPr="00065421" w:rsidRDefault="00D84208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51687" w:rsidRPr="00065421" w14:paraId="1C364381" w14:textId="77777777" w:rsidTr="004F1185">
        <w:tc>
          <w:tcPr>
            <w:tcW w:w="2093" w:type="dxa"/>
          </w:tcPr>
          <w:p w14:paraId="459BF56B" w14:textId="53DC0BAA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91</w:t>
            </w:r>
          </w:p>
        </w:tc>
        <w:tc>
          <w:tcPr>
            <w:tcW w:w="3572" w:type="dxa"/>
          </w:tcPr>
          <w:p w14:paraId="0B22D374" w14:textId="7778234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5216CADA" w14:textId="1D5072E1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March</w:t>
            </w:r>
            <w:r w:rsidR="00DE683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  <w:r w:rsidR="00411891">
              <w:rPr>
                <w:rFonts w:ascii="Arial" w:hAnsi="Arial" w:cs="Arial"/>
                <w:snapToGrid w:val="0"/>
                <w:sz w:val="24"/>
                <w:szCs w:val="24"/>
              </w:rPr>
              <w:t xml:space="preserve"> + Overtime (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February)</w:t>
            </w:r>
          </w:p>
        </w:tc>
        <w:tc>
          <w:tcPr>
            <w:tcW w:w="2126" w:type="dxa"/>
          </w:tcPr>
          <w:p w14:paraId="4F70F27F" w14:textId="04D46855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3273C3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8E7B5CC" w14:textId="539D1BBF" w:rsidR="00851687" w:rsidRPr="00065421" w:rsidRDefault="00134662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377.40</w:t>
            </w:r>
          </w:p>
        </w:tc>
      </w:tr>
      <w:tr w:rsidR="00851687" w:rsidRPr="00065421" w14:paraId="7F615774" w14:textId="77777777" w:rsidTr="004F1185">
        <w:tc>
          <w:tcPr>
            <w:tcW w:w="2093" w:type="dxa"/>
          </w:tcPr>
          <w:p w14:paraId="50C93D55" w14:textId="55C03701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BACS 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92</w:t>
            </w:r>
          </w:p>
        </w:tc>
        <w:tc>
          <w:tcPr>
            <w:tcW w:w="3572" w:type="dxa"/>
          </w:tcPr>
          <w:p w14:paraId="5342CA82" w14:textId="3BC3F438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Skippers</w:t>
            </w:r>
          </w:p>
        </w:tc>
        <w:tc>
          <w:tcPr>
            <w:tcW w:w="4395" w:type="dxa"/>
          </w:tcPr>
          <w:p w14:paraId="445FB4E5" w14:textId="6A569EF9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Ground Maintenance (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February</w:t>
            </w: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6AB7C9A" w14:textId="3A859333" w:rsidR="00851687" w:rsidRPr="00065421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1BD7D765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51687" w:rsidRPr="00065421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8834E0" w14:textId="2149CD17" w:rsidR="00851687" w:rsidRPr="00065421" w:rsidRDefault="007039ED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437.30</w:t>
            </w:r>
          </w:p>
        </w:tc>
      </w:tr>
      <w:tr w:rsidR="00851687" w:rsidRPr="00065421" w14:paraId="501DBBC6" w14:textId="77777777" w:rsidTr="004F1185">
        <w:tc>
          <w:tcPr>
            <w:tcW w:w="2093" w:type="dxa"/>
          </w:tcPr>
          <w:p w14:paraId="5464F46D" w14:textId="470C895E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BACS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93</w:t>
            </w:r>
          </w:p>
        </w:tc>
        <w:tc>
          <w:tcPr>
            <w:tcW w:w="3572" w:type="dxa"/>
          </w:tcPr>
          <w:p w14:paraId="4001DA08" w14:textId="04E3A0AE" w:rsidR="00851687" w:rsidRPr="008663C5" w:rsidRDefault="00411891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 Georges</w:t>
            </w:r>
          </w:p>
        </w:tc>
        <w:tc>
          <w:tcPr>
            <w:tcW w:w="4395" w:type="dxa"/>
          </w:tcPr>
          <w:p w14:paraId="221635FB" w14:textId="7B84F40E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 xml:space="preserve">Hall Rent </w:t>
            </w:r>
            <w:r w:rsidR="009148B3">
              <w:rPr>
                <w:rFonts w:ascii="Arial" w:hAnsi="Arial" w:cs="Arial"/>
                <w:snapToGrid w:val="0"/>
                <w:sz w:val="24"/>
                <w:szCs w:val="24"/>
              </w:rPr>
              <w:t>(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February)</w:t>
            </w:r>
          </w:p>
        </w:tc>
        <w:tc>
          <w:tcPr>
            <w:tcW w:w="2126" w:type="dxa"/>
          </w:tcPr>
          <w:p w14:paraId="4921A630" w14:textId="6F612D01" w:rsidR="00851687" w:rsidRPr="008663C5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663C5"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51687" w:rsidRPr="008663C5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99F375" w14:textId="5EC9C57E" w:rsidR="00851687" w:rsidRPr="008663C5" w:rsidRDefault="007039ED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30.00</w:t>
            </w:r>
          </w:p>
        </w:tc>
      </w:tr>
      <w:tr w:rsidR="00851687" w:rsidRPr="00065421" w14:paraId="5AC3152C" w14:textId="77777777" w:rsidTr="004F1185">
        <w:tc>
          <w:tcPr>
            <w:tcW w:w="2093" w:type="dxa"/>
          </w:tcPr>
          <w:p w14:paraId="42976CC4" w14:textId="21EDF541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3572" w:type="dxa"/>
          </w:tcPr>
          <w:p w14:paraId="46346CBA" w14:textId="40E67C34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Southern Electric</w:t>
            </w:r>
          </w:p>
        </w:tc>
        <w:tc>
          <w:tcPr>
            <w:tcW w:w="4395" w:type="dxa"/>
          </w:tcPr>
          <w:p w14:paraId="643BE705" w14:textId="2C098E76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 xml:space="preserve">Power Supply </w:t>
            </w:r>
            <w:r w:rsidR="00D84C27">
              <w:rPr>
                <w:rFonts w:ascii="Arial" w:hAnsi="Arial" w:cs="Arial"/>
                <w:snapToGrid w:val="0"/>
                <w:sz w:val="24"/>
                <w:szCs w:val="24"/>
              </w:rPr>
              <w:t>(February)</w:t>
            </w:r>
          </w:p>
        </w:tc>
        <w:tc>
          <w:tcPr>
            <w:tcW w:w="2126" w:type="dxa"/>
          </w:tcPr>
          <w:p w14:paraId="691AA7A5" w14:textId="2649F32D" w:rsidR="00851687" w:rsidRPr="003273C3" w:rsidRDefault="00851687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snapToGrid w:val="0"/>
                <w:sz w:val="24"/>
                <w:szCs w:val="24"/>
              </w:rPr>
              <w:t>Direct Debit</w:t>
            </w:r>
          </w:p>
        </w:tc>
        <w:tc>
          <w:tcPr>
            <w:tcW w:w="850" w:type="dxa"/>
          </w:tcPr>
          <w:p w14:paraId="3E9E564F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51687" w:rsidRPr="003273C3" w:rsidRDefault="00851687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36193" w14:textId="5F8D4B68" w:rsidR="00851687" w:rsidRPr="003273C3" w:rsidRDefault="007039ED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61.39</w:t>
            </w:r>
          </w:p>
        </w:tc>
      </w:tr>
      <w:tr w:rsidR="00DF5156" w:rsidRPr="00065421" w14:paraId="25EA7BE2" w14:textId="77777777" w:rsidTr="004F1185">
        <w:tc>
          <w:tcPr>
            <w:tcW w:w="2093" w:type="dxa"/>
          </w:tcPr>
          <w:p w14:paraId="091031D9" w14:textId="4587708E" w:rsidR="00DF5156" w:rsidRPr="00065421" w:rsidRDefault="00D84C2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94</w:t>
            </w:r>
          </w:p>
        </w:tc>
        <w:tc>
          <w:tcPr>
            <w:tcW w:w="3572" w:type="dxa"/>
          </w:tcPr>
          <w:p w14:paraId="4D5504C8" w14:textId="1911667A" w:rsidR="00DF5156" w:rsidRPr="002C2488" w:rsidRDefault="00D84C27" w:rsidP="00DF5156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C248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Harbour Association</w:t>
            </w:r>
          </w:p>
        </w:tc>
        <w:tc>
          <w:tcPr>
            <w:tcW w:w="4395" w:type="dxa"/>
          </w:tcPr>
          <w:p w14:paraId="51A55A47" w14:textId="3F814FED" w:rsidR="00DF5156" w:rsidRPr="002C2488" w:rsidRDefault="00902A69" w:rsidP="00DF5156">
            <w:pPr>
              <w:widowControl w:val="0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2C2488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Annual Membership</w:t>
            </w:r>
          </w:p>
        </w:tc>
        <w:tc>
          <w:tcPr>
            <w:tcW w:w="2126" w:type="dxa"/>
          </w:tcPr>
          <w:p w14:paraId="4F8525AA" w14:textId="6876F45D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202DCB9" w14:textId="7849C35C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A8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DE0ECD" w14:textId="749B4D1A" w:rsidR="00DF5156" w:rsidRPr="00065421" w:rsidRDefault="007039ED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DF5156" w:rsidRPr="00065421" w14:paraId="5D9B1728" w14:textId="77777777" w:rsidTr="004F1185">
        <w:tc>
          <w:tcPr>
            <w:tcW w:w="2093" w:type="dxa"/>
          </w:tcPr>
          <w:p w14:paraId="42B3484D" w14:textId="4E86591C" w:rsidR="00DF5156" w:rsidRPr="00065421" w:rsidRDefault="0093727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95</w:t>
            </w:r>
          </w:p>
        </w:tc>
        <w:tc>
          <w:tcPr>
            <w:tcW w:w="3572" w:type="dxa"/>
          </w:tcPr>
          <w:p w14:paraId="72E98A16" w14:textId="7DF8474F" w:rsidR="00DF5156" w:rsidRPr="00065421" w:rsidRDefault="0093727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04635F36" w14:textId="57CACED4" w:rsidR="00DF5156" w:rsidRPr="00065421" w:rsidRDefault="0093727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Financial Regulations Course</w:t>
            </w:r>
          </w:p>
        </w:tc>
        <w:tc>
          <w:tcPr>
            <w:tcW w:w="2126" w:type="dxa"/>
          </w:tcPr>
          <w:p w14:paraId="73485FC6" w14:textId="6B6DEA35" w:rsidR="00DF5156" w:rsidRPr="00065421" w:rsidRDefault="0093727C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A8F21D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33411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131AA" w14:textId="66D10973" w:rsidR="00DF5156" w:rsidRPr="00065421" w:rsidRDefault="0093727C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84.00</w:t>
            </w:r>
          </w:p>
        </w:tc>
      </w:tr>
      <w:tr w:rsidR="00DF5156" w:rsidRPr="00065421" w14:paraId="6D2CB1E1" w14:textId="77777777" w:rsidTr="004F1185">
        <w:tc>
          <w:tcPr>
            <w:tcW w:w="2093" w:type="dxa"/>
          </w:tcPr>
          <w:p w14:paraId="5B7C8DF4" w14:textId="799C5DFF" w:rsidR="00DF5156" w:rsidRPr="00065421" w:rsidRDefault="0013466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96</w:t>
            </w:r>
          </w:p>
        </w:tc>
        <w:tc>
          <w:tcPr>
            <w:tcW w:w="3572" w:type="dxa"/>
          </w:tcPr>
          <w:p w14:paraId="545EA4C1" w14:textId="60F3A743" w:rsidR="00DF5156" w:rsidRPr="00065421" w:rsidRDefault="0013466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4DE35528" w14:textId="21C52B20" w:rsidR="00DF5156" w:rsidRPr="00065421" w:rsidRDefault="005641D4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Backdated Salary</w:t>
            </w:r>
          </w:p>
        </w:tc>
        <w:tc>
          <w:tcPr>
            <w:tcW w:w="2126" w:type="dxa"/>
          </w:tcPr>
          <w:p w14:paraId="2546BF97" w14:textId="21750E30" w:rsidR="00DF5156" w:rsidRPr="00065421" w:rsidRDefault="00134662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630D87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C9064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6C134A" w14:textId="442AE953" w:rsidR="00DF5156" w:rsidRPr="00065421" w:rsidRDefault="00134662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43.40</w:t>
            </w:r>
          </w:p>
        </w:tc>
      </w:tr>
      <w:tr w:rsidR="00DF5156" w:rsidRPr="00065421" w14:paraId="17664FE9" w14:textId="77777777" w:rsidTr="004F1185">
        <w:tc>
          <w:tcPr>
            <w:tcW w:w="2093" w:type="dxa"/>
          </w:tcPr>
          <w:p w14:paraId="1F70F55F" w14:textId="7984447C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97</w:t>
            </w:r>
          </w:p>
        </w:tc>
        <w:tc>
          <w:tcPr>
            <w:tcW w:w="3572" w:type="dxa"/>
          </w:tcPr>
          <w:p w14:paraId="4B8207C4" w14:textId="2643C6B7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5670C444" w14:textId="613BEF8E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The Good Councillor Guide</w:t>
            </w:r>
          </w:p>
        </w:tc>
        <w:tc>
          <w:tcPr>
            <w:tcW w:w="2126" w:type="dxa"/>
          </w:tcPr>
          <w:p w14:paraId="3F264B48" w14:textId="23569BF1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22D62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F986C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074EC9" w14:textId="5FA0D3A0" w:rsidR="00DF5156" w:rsidRPr="00065421" w:rsidRDefault="00902A6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51.90</w:t>
            </w:r>
          </w:p>
        </w:tc>
      </w:tr>
      <w:tr w:rsidR="00DF5156" w:rsidRPr="00065421" w14:paraId="301E7ECB" w14:textId="77777777" w:rsidTr="004F1185">
        <w:tc>
          <w:tcPr>
            <w:tcW w:w="2093" w:type="dxa"/>
          </w:tcPr>
          <w:p w14:paraId="5874178B" w14:textId="733A6913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98</w:t>
            </w:r>
          </w:p>
        </w:tc>
        <w:tc>
          <w:tcPr>
            <w:tcW w:w="3572" w:type="dxa"/>
          </w:tcPr>
          <w:p w14:paraId="78B813E6" w14:textId="754F538A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EALC</w:t>
            </w:r>
          </w:p>
        </w:tc>
        <w:tc>
          <w:tcPr>
            <w:tcW w:w="4395" w:type="dxa"/>
          </w:tcPr>
          <w:p w14:paraId="48E047AE" w14:textId="06D24B8C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Charles Arnold Baker</w:t>
            </w:r>
          </w:p>
        </w:tc>
        <w:tc>
          <w:tcPr>
            <w:tcW w:w="2126" w:type="dxa"/>
          </w:tcPr>
          <w:p w14:paraId="5F2AB20E" w14:textId="0FB11783" w:rsidR="00DF5156" w:rsidRPr="00065421" w:rsidRDefault="00902A69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3FDA6BF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290D4" w14:textId="7B77EC90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AEBA2" w14:textId="535938CA" w:rsidR="00DF5156" w:rsidRPr="00065421" w:rsidRDefault="00902A69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146.00</w:t>
            </w:r>
          </w:p>
        </w:tc>
      </w:tr>
      <w:tr w:rsidR="00DF5156" w:rsidRPr="00065421" w14:paraId="50E2F73E" w14:textId="77777777" w:rsidTr="004F1185">
        <w:tc>
          <w:tcPr>
            <w:tcW w:w="2093" w:type="dxa"/>
          </w:tcPr>
          <w:p w14:paraId="10BFF21F" w14:textId="20E25F89" w:rsidR="00DF5156" w:rsidRDefault="00354D50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99</w:t>
            </w:r>
          </w:p>
        </w:tc>
        <w:tc>
          <w:tcPr>
            <w:tcW w:w="3572" w:type="dxa"/>
          </w:tcPr>
          <w:p w14:paraId="2EB83C98" w14:textId="4D2C90E0" w:rsidR="00DF5156" w:rsidRDefault="00354D50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G. Lake</w:t>
            </w:r>
          </w:p>
        </w:tc>
        <w:tc>
          <w:tcPr>
            <w:tcW w:w="4395" w:type="dxa"/>
          </w:tcPr>
          <w:p w14:paraId="6CF968EF" w14:textId="3AB8B5A4" w:rsidR="00DF5156" w:rsidRDefault="00354D50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2126" w:type="dxa"/>
          </w:tcPr>
          <w:p w14:paraId="373B913C" w14:textId="258398D3" w:rsidR="00DF5156" w:rsidRDefault="00354D50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033F80BE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AB99D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F858C" w14:textId="171FACA5" w:rsidR="00DF5156" w:rsidRDefault="00354D50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26.85</w:t>
            </w:r>
          </w:p>
        </w:tc>
      </w:tr>
      <w:tr w:rsidR="009D150E" w:rsidRPr="00065421" w14:paraId="1ED9E5E0" w14:textId="77777777" w:rsidTr="004F1185">
        <w:tc>
          <w:tcPr>
            <w:tcW w:w="2093" w:type="dxa"/>
          </w:tcPr>
          <w:p w14:paraId="69301AE6" w14:textId="1348D2CA" w:rsidR="009D150E" w:rsidRDefault="00AA6E5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BACS 100</w:t>
            </w:r>
          </w:p>
        </w:tc>
        <w:tc>
          <w:tcPr>
            <w:tcW w:w="3572" w:type="dxa"/>
          </w:tcPr>
          <w:p w14:paraId="7584C9FC" w14:textId="133E7FE8" w:rsidR="009D150E" w:rsidRDefault="00AA6E5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21CC Group Ltd</w:t>
            </w:r>
          </w:p>
        </w:tc>
        <w:tc>
          <w:tcPr>
            <w:tcW w:w="4395" w:type="dxa"/>
          </w:tcPr>
          <w:p w14:paraId="0245BFFD" w14:textId="34FF137B" w:rsidR="009D150E" w:rsidRDefault="00AA6E5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0611A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Jubilee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Beacon</w:t>
            </w:r>
          </w:p>
        </w:tc>
        <w:tc>
          <w:tcPr>
            <w:tcW w:w="2126" w:type="dxa"/>
          </w:tcPr>
          <w:p w14:paraId="48E2EEB4" w14:textId="24215CF7" w:rsidR="009D150E" w:rsidRDefault="00AA6E5D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44EC4629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C6A69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B1DFB" w14:textId="1B664F91" w:rsidR="009D150E" w:rsidRDefault="00AA6E5D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588.00</w:t>
            </w:r>
          </w:p>
        </w:tc>
      </w:tr>
      <w:tr w:rsidR="009D150E" w:rsidRPr="00065421" w14:paraId="36BC76B8" w14:textId="77777777" w:rsidTr="004F1185">
        <w:tc>
          <w:tcPr>
            <w:tcW w:w="2093" w:type="dxa"/>
          </w:tcPr>
          <w:p w14:paraId="06D9578A" w14:textId="70F42D3C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AFFFE1B" w14:textId="657FBFF6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9C43BC2" w14:textId="782CB098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35552B" w14:textId="63E8E1D6" w:rsidR="009D150E" w:rsidRDefault="009D150E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14EB3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05216F" w14:textId="77777777" w:rsidR="009D150E" w:rsidRPr="00065421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E09B8F" w14:textId="43025A73" w:rsidR="009D150E" w:rsidRDefault="009D150E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1B64E7" w:rsidRPr="00065421" w14:paraId="31EBC067" w14:textId="77777777" w:rsidTr="004F1185">
        <w:tc>
          <w:tcPr>
            <w:tcW w:w="2093" w:type="dxa"/>
          </w:tcPr>
          <w:p w14:paraId="64E59533" w14:textId="7ADEB6B0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699C248" w14:textId="1AD1BA24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3BF2E8D" w14:textId="3D3E51B7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69D4BA" w14:textId="62785413" w:rsidR="001B64E7" w:rsidRDefault="001B64E7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2C6ED" w14:textId="77777777" w:rsidR="001B64E7" w:rsidRPr="00065421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664665" w14:textId="77777777" w:rsidR="001B64E7" w:rsidRPr="00065421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7516E" w14:textId="4C54B974" w:rsidR="001B64E7" w:rsidRDefault="001B64E7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6A888A2C" w14:textId="77777777" w:rsidTr="004F1185">
        <w:tc>
          <w:tcPr>
            <w:tcW w:w="2093" w:type="dxa"/>
          </w:tcPr>
          <w:p w14:paraId="79BADD11" w14:textId="7CD975A6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10BFD621" w14:textId="068F8A74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67AB2" w14:textId="11E5F0BF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DB5D1" w14:textId="3623AE64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D4BA6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043C8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35303E" w14:textId="5C29440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DF5156" w:rsidRPr="00065421" w14:paraId="12F51A3D" w14:textId="77777777" w:rsidTr="004F1185">
        <w:tc>
          <w:tcPr>
            <w:tcW w:w="2093" w:type="dxa"/>
          </w:tcPr>
          <w:p w14:paraId="661FECEB" w14:textId="0E0B75BA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1D0E0FD" w14:textId="4350CE69" w:rsidR="00DF5156" w:rsidRPr="00065421" w:rsidRDefault="00DF5156" w:rsidP="00DF5156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5544025" w14:textId="599AA0F1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14:paraId="3C2DBD8F" w14:textId="19E3C263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DF5156" w:rsidRPr="00065421" w:rsidRDefault="00DF5156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5A197" w14:textId="23E1E23F" w:rsidR="00DF5156" w:rsidRPr="00065421" w:rsidRDefault="00CD5CD3" w:rsidP="00DF515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£1,</w:t>
            </w:r>
            <w:r w:rsidR="00AA6E5D">
              <w:rPr>
                <w:rFonts w:ascii="Arial" w:hAnsi="Arial" w:cs="Arial"/>
                <w:snapToGrid w:val="0"/>
                <w:sz w:val="24"/>
                <w:szCs w:val="24"/>
              </w:rPr>
              <w:t>866.</w:t>
            </w:r>
            <w:r w:rsidR="00354D50">
              <w:rPr>
                <w:rFonts w:ascii="Arial" w:hAnsi="Arial" w:cs="Arial"/>
                <w:snapToGrid w:val="0"/>
                <w:sz w:val="24"/>
                <w:szCs w:val="24"/>
              </w:rPr>
              <w:t>34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F1909D7" w14:textId="77777777" w:rsidR="002415EE" w:rsidRPr="00065421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 w:rsidRPr="00065421">
        <w:rPr>
          <w:rFonts w:ascii="Arial" w:hAnsi="Arial" w:cs="Arial"/>
          <w:snapToGrid w:val="0"/>
          <w:sz w:val="24"/>
          <w:szCs w:val="24"/>
        </w:rPr>
        <w:t xml:space="preserve"> </w:t>
      </w:r>
      <w:r w:rsidR="00D84208" w:rsidRPr="00065421">
        <w:rPr>
          <w:rFonts w:ascii="Arial" w:hAnsi="Arial" w:cs="Arial"/>
          <w:snapToGrid w:val="0"/>
          <w:sz w:val="24"/>
          <w:szCs w:val="24"/>
        </w:rPr>
        <w:t xml:space="preserve">has been circulated prior to the Council meeting. </w:t>
      </w:r>
    </w:p>
    <w:p w14:paraId="6E9B58D1" w14:textId="77777777" w:rsidR="003440AC" w:rsidRPr="00065421" w:rsidRDefault="003440A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8AB305A" w14:textId="77777777" w:rsidR="000B3774" w:rsidRPr="00065421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A6AD239" w14:textId="77777777" w:rsidR="00BE74D1" w:rsidRPr="0006542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65421"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14:paraId="2F0FB345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85D1A63" w14:textId="77777777" w:rsidR="0086667D" w:rsidRPr="00065421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74E0FAD0" w:rsidR="0086667D" w:rsidRDefault="00D84C2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14</w:t>
      </w:r>
      <w:r w:rsidRPr="00D84C27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March</w:t>
      </w:r>
      <w:r w:rsidR="00C20EC9">
        <w:rPr>
          <w:rFonts w:ascii="Arial" w:hAnsi="Arial" w:cs="Arial"/>
          <w:snapToGrid w:val="0"/>
          <w:sz w:val="24"/>
          <w:szCs w:val="24"/>
        </w:rPr>
        <w:t xml:space="preserve"> 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B53C" w14:textId="77777777" w:rsidR="002E738B" w:rsidRDefault="002E738B">
      <w:r>
        <w:separator/>
      </w:r>
    </w:p>
  </w:endnote>
  <w:endnote w:type="continuationSeparator" w:id="0">
    <w:p w14:paraId="283405E4" w14:textId="77777777" w:rsidR="002E738B" w:rsidRDefault="002E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87912" w14:textId="77777777" w:rsidR="002E738B" w:rsidRDefault="002E738B">
      <w:r>
        <w:separator/>
      </w:r>
    </w:p>
  </w:footnote>
  <w:footnote w:type="continuationSeparator" w:id="0">
    <w:p w14:paraId="6C46E308" w14:textId="77777777" w:rsidR="002E738B" w:rsidRDefault="002E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72BB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710"/>
    <w:rsid w:val="00E12086"/>
    <w:rsid w:val="00E12E30"/>
    <w:rsid w:val="00E12FC8"/>
    <w:rsid w:val="00E1341F"/>
    <w:rsid w:val="00E14055"/>
    <w:rsid w:val="00E14E08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11</cp:revision>
  <cp:lastPrinted>2022-03-14T18:50:00Z</cp:lastPrinted>
  <dcterms:created xsi:type="dcterms:W3CDTF">2022-03-08T11:32:00Z</dcterms:created>
  <dcterms:modified xsi:type="dcterms:W3CDTF">2022-03-16T12:09:00Z</dcterms:modified>
</cp:coreProperties>
</file>